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D5AF91" w14:textId="32C9EB62" w:rsidR="00C3199B" w:rsidRDefault="00C3199B" w:rsidP="00C3199B">
      <w:r>
        <w:rPr>
          <w:noProof/>
        </w:rPr>
        <w:drawing>
          <wp:inline distT="0" distB="0" distL="0" distR="0" wp14:anchorId="24F91793" wp14:editId="2E073704">
            <wp:extent cx="6318885" cy="966735"/>
            <wp:effectExtent l="0" t="0" r="5715" b="5080"/>
            <wp:docPr id="1" name="Picture 1" descr="A picture containing text, pla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plan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0667" cy="980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7DEA1" w14:textId="1890D5B7" w:rsidR="00C3199B" w:rsidRPr="00C3199B" w:rsidRDefault="00C3199B" w:rsidP="00C3199B">
      <w:pPr>
        <w:spacing w:after="0" w:line="240" w:lineRule="auto"/>
        <w:jc w:val="center"/>
        <w:rPr>
          <w:rFonts w:ascii="Century Gothic" w:hAnsi="Century Gothic"/>
          <w:sz w:val="40"/>
          <w:szCs w:val="40"/>
        </w:rPr>
      </w:pPr>
      <w:r w:rsidRPr="00C3199B">
        <w:rPr>
          <w:rFonts w:ascii="Century Gothic" w:hAnsi="Century Gothic"/>
          <w:sz w:val="40"/>
          <w:szCs w:val="40"/>
        </w:rPr>
        <w:t>Pacific Cascade PTSA</w:t>
      </w:r>
    </w:p>
    <w:p w14:paraId="076398A3" w14:textId="655C029B" w:rsidR="00C3199B" w:rsidRPr="00C3199B" w:rsidRDefault="005F3B9E" w:rsidP="00C3199B">
      <w:pPr>
        <w:spacing w:after="0" w:line="240" w:lineRule="auto"/>
        <w:jc w:val="center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General Membership</w:t>
      </w:r>
      <w:r w:rsidR="00C3199B" w:rsidRPr="00C3199B">
        <w:rPr>
          <w:rFonts w:ascii="Century Gothic" w:hAnsi="Century Gothic"/>
          <w:sz w:val="32"/>
          <w:szCs w:val="32"/>
        </w:rPr>
        <w:t xml:space="preserve"> Meeting</w:t>
      </w:r>
    </w:p>
    <w:p w14:paraId="471087A6" w14:textId="614CA480" w:rsidR="00C3199B" w:rsidRDefault="005F3B9E" w:rsidP="00C3199B">
      <w:pPr>
        <w:spacing w:after="0" w:line="240" w:lineRule="auto"/>
        <w:jc w:val="center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March 17</w:t>
      </w:r>
      <w:r w:rsidR="00C3199B" w:rsidRPr="00C3199B">
        <w:rPr>
          <w:rFonts w:ascii="Century Gothic" w:hAnsi="Century Gothic"/>
          <w:sz w:val="32"/>
          <w:szCs w:val="32"/>
        </w:rPr>
        <w:t>, 2021</w:t>
      </w:r>
    </w:p>
    <w:p w14:paraId="38CE1FFF" w14:textId="372AA8ED" w:rsidR="00C3199B" w:rsidRDefault="00C3199B" w:rsidP="00C3199B">
      <w:pPr>
        <w:spacing w:after="0" w:line="240" w:lineRule="auto"/>
        <w:jc w:val="center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Agenda</w:t>
      </w:r>
    </w:p>
    <w:p w14:paraId="7A9F4F74" w14:textId="4CB820A8" w:rsidR="00C3199B" w:rsidRPr="00BE0DF0" w:rsidRDefault="00C3199B" w:rsidP="00C3199B">
      <w:pPr>
        <w:spacing w:after="0" w:line="240" w:lineRule="auto"/>
        <w:jc w:val="center"/>
        <w:rPr>
          <w:rFonts w:ascii="Century Gothic" w:hAnsi="Century Gothic"/>
          <w:sz w:val="28"/>
          <w:szCs w:val="28"/>
        </w:rPr>
      </w:pPr>
    </w:p>
    <w:p w14:paraId="4EC9AF43" w14:textId="76281E03" w:rsidR="00C3199B" w:rsidRDefault="00C3199B" w:rsidP="00C3199B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BE0DF0">
        <w:rPr>
          <w:rFonts w:ascii="Century Gothic" w:hAnsi="Century Gothic"/>
          <w:sz w:val="24"/>
          <w:szCs w:val="24"/>
        </w:rPr>
        <w:t xml:space="preserve">1.  </w:t>
      </w:r>
      <w:r w:rsidR="005F3B9E">
        <w:rPr>
          <w:rFonts w:ascii="Century Gothic" w:hAnsi="Century Gothic"/>
          <w:sz w:val="24"/>
          <w:szCs w:val="24"/>
        </w:rPr>
        <w:t>Welcome</w:t>
      </w:r>
    </w:p>
    <w:p w14:paraId="7C145D69" w14:textId="4AB1A127" w:rsidR="005F3B9E" w:rsidRDefault="005F3B9E" w:rsidP="00C3199B">
      <w:p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2.  Secretary’s Report</w:t>
      </w:r>
    </w:p>
    <w:p w14:paraId="1B801FA6" w14:textId="40BE4F23" w:rsidR="005F3B9E" w:rsidRDefault="005F3B9E" w:rsidP="00C3199B">
      <w:p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3.  President’s Report</w:t>
      </w:r>
    </w:p>
    <w:p w14:paraId="5FEECD0D" w14:textId="5D08AF58" w:rsidR="00E27485" w:rsidRPr="00E27485" w:rsidRDefault="00E27485" w:rsidP="00E27485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Grants</w:t>
      </w:r>
    </w:p>
    <w:p w14:paraId="72B2644A" w14:textId="77777777" w:rsidR="00E27485" w:rsidRDefault="005F3B9E" w:rsidP="00C3199B">
      <w:p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4</w:t>
      </w:r>
      <w:r w:rsidR="00C3199B" w:rsidRPr="00BE0DF0">
        <w:rPr>
          <w:rFonts w:ascii="Century Gothic" w:hAnsi="Century Gothic"/>
          <w:sz w:val="24"/>
          <w:szCs w:val="24"/>
        </w:rPr>
        <w:t>.  Treasurer’s Report</w:t>
      </w:r>
    </w:p>
    <w:p w14:paraId="6DAD8BD6" w14:textId="52A72E91" w:rsidR="00C3199B" w:rsidRPr="00BE0DF0" w:rsidRDefault="005F3B9E" w:rsidP="00C3199B">
      <w:p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5</w:t>
      </w:r>
      <w:r w:rsidR="00C3199B" w:rsidRPr="00BE0DF0">
        <w:rPr>
          <w:rFonts w:ascii="Century Gothic" w:hAnsi="Century Gothic"/>
          <w:sz w:val="24"/>
          <w:szCs w:val="24"/>
        </w:rPr>
        <w:t>.  Programs and Committees Reports</w:t>
      </w:r>
    </w:p>
    <w:p w14:paraId="37CBB9E3" w14:textId="3E158FB1" w:rsidR="00C3199B" w:rsidRPr="00BE0DF0" w:rsidRDefault="00C3199B" w:rsidP="00C3199B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BE0DF0">
        <w:rPr>
          <w:rFonts w:ascii="Century Gothic" w:hAnsi="Century Gothic"/>
          <w:sz w:val="24"/>
          <w:szCs w:val="24"/>
        </w:rPr>
        <w:tab/>
        <w:t>A. Membership</w:t>
      </w:r>
    </w:p>
    <w:p w14:paraId="5C365AB5" w14:textId="4A399523" w:rsidR="00C3199B" w:rsidRPr="00BE0DF0" w:rsidRDefault="00C3199B" w:rsidP="00C3199B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BE0DF0">
        <w:rPr>
          <w:rFonts w:ascii="Century Gothic" w:hAnsi="Century Gothic"/>
          <w:sz w:val="24"/>
          <w:szCs w:val="24"/>
        </w:rPr>
        <w:tab/>
        <w:t>B.  Programs and Events</w:t>
      </w:r>
    </w:p>
    <w:p w14:paraId="5ED19F99" w14:textId="1E1B3F7A" w:rsidR="00C3199B" w:rsidRPr="00BE0DF0" w:rsidRDefault="00C3199B" w:rsidP="00C3199B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BE0DF0">
        <w:rPr>
          <w:rFonts w:ascii="Century Gothic" w:hAnsi="Century Gothic"/>
          <w:sz w:val="24"/>
          <w:szCs w:val="24"/>
        </w:rPr>
        <w:tab/>
        <w:t>C. Volunteers</w:t>
      </w:r>
    </w:p>
    <w:p w14:paraId="165EE40B" w14:textId="185D39F8" w:rsidR="00C3199B" w:rsidRPr="00BE0DF0" w:rsidRDefault="00C3199B" w:rsidP="00C3199B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BE0DF0">
        <w:rPr>
          <w:rFonts w:ascii="Century Gothic" w:hAnsi="Century Gothic"/>
          <w:sz w:val="24"/>
          <w:szCs w:val="24"/>
        </w:rPr>
        <w:tab/>
        <w:t>D.  ASB</w:t>
      </w:r>
    </w:p>
    <w:p w14:paraId="6D1578AF" w14:textId="2C80BAEA" w:rsidR="00C3199B" w:rsidRPr="00BE0DF0" w:rsidRDefault="00C3199B" w:rsidP="00C3199B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BE0DF0">
        <w:rPr>
          <w:rFonts w:ascii="Century Gothic" w:hAnsi="Century Gothic"/>
          <w:sz w:val="24"/>
          <w:szCs w:val="24"/>
        </w:rPr>
        <w:tab/>
        <w:t>E.  Fundraising</w:t>
      </w:r>
    </w:p>
    <w:p w14:paraId="618F652B" w14:textId="642C711F" w:rsidR="00C3199B" w:rsidRPr="00BE0DF0" w:rsidRDefault="00C3199B" w:rsidP="00C3199B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BE0DF0">
        <w:rPr>
          <w:rFonts w:ascii="Century Gothic" w:hAnsi="Century Gothic"/>
          <w:sz w:val="24"/>
          <w:szCs w:val="24"/>
        </w:rPr>
        <w:tab/>
        <w:t>F.  Outreach</w:t>
      </w:r>
    </w:p>
    <w:p w14:paraId="17FC9159" w14:textId="24A9640A" w:rsidR="00C3199B" w:rsidRPr="00BE0DF0" w:rsidRDefault="00C3199B" w:rsidP="00C3199B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BE0DF0">
        <w:rPr>
          <w:rFonts w:ascii="Century Gothic" w:hAnsi="Century Gothic"/>
          <w:sz w:val="24"/>
          <w:szCs w:val="24"/>
        </w:rPr>
        <w:tab/>
        <w:t>G. F.A.C.E.</w:t>
      </w:r>
    </w:p>
    <w:p w14:paraId="116F8ED4" w14:textId="10B09627" w:rsidR="00C3199B" w:rsidRPr="00BE0DF0" w:rsidRDefault="00C3199B" w:rsidP="00C3199B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BE0DF0">
        <w:rPr>
          <w:rFonts w:ascii="Century Gothic" w:hAnsi="Century Gothic"/>
          <w:sz w:val="24"/>
          <w:szCs w:val="24"/>
        </w:rPr>
        <w:tab/>
      </w:r>
      <w:r w:rsidR="00F37B00" w:rsidRPr="00BE0DF0">
        <w:rPr>
          <w:rFonts w:ascii="Century Gothic" w:hAnsi="Century Gothic"/>
          <w:sz w:val="24"/>
          <w:szCs w:val="24"/>
        </w:rPr>
        <w:t>H.  ISF</w:t>
      </w:r>
    </w:p>
    <w:p w14:paraId="617D0658" w14:textId="2CD70368" w:rsidR="00F37B00" w:rsidRDefault="00F37B00" w:rsidP="00C3199B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BE0DF0">
        <w:rPr>
          <w:rFonts w:ascii="Century Gothic" w:hAnsi="Century Gothic"/>
          <w:sz w:val="24"/>
          <w:szCs w:val="24"/>
        </w:rPr>
        <w:tab/>
        <w:t>I.  ParentWiser</w:t>
      </w:r>
    </w:p>
    <w:p w14:paraId="4FAA80A0" w14:textId="57CC02FB" w:rsidR="00812144" w:rsidRPr="00BE0DF0" w:rsidRDefault="00812144" w:rsidP="00C3199B">
      <w:p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  <w:t>J. Communications</w:t>
      </w:r>
    </w:p>
    <w:p w14:paraId="12047C55" w14:textId="1B0ADF79" w:rsidR="00F37B00" w:rsidRDefault="005F3B9E" w:rsidP="00C3199B">
      <w:p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6</w:t>
      </w:r>
      <w:r w:rsidR="00F37B00" w:rsidRPr="00BE0DF0">
        <w:rPr>
          <w:rFonts w:ascii="Century Gothic" w:hAnsi="Century Gothic"/>
          <w:sz w:val="24"/>
          <w:szCs w:val="24"/>
        </w:rPr>
        <w:t>. Nomination Committee</w:t>
      </w:r>
    </w:p>
    <w:p w14:paraId="0B2BEBEB" w14:textId="6D8F5B7C" w:rsidR="005F3B9E" w:rsidRPr="005F3B9E" w:rsidRDefault="005F3B9E" w:rsidP="005F3B9E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Round-Table Discussion</w:t>
      </w:r>
    </w:p>
    <w:p w14:paraId="05FDA148" w14:textId="2FB58C46" w:rsidR="00F37B00" w:rsidRDefault="005F3B9E" w:rsidP="00C3199B">
      <w:p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7</w:t>
      </w:r>
      <w:r w:rsidR="00BE0DF0" w:rsidRPr="00BE0DF0">
        <w:rPr>
          <w:rFonts w:ascii="Century Gothic" w:hAnsi="Century Gothic"/>
          <w:sz w:val="24"/>
          <w:szCs w:val="24"/>
        </w:rPr>
        <w:t>.  Additional News and Notes</w:t>
      </w:r>
    </w:p>
    <w:p w14:paraId="62D32661" w14:textId="00B768C2" w:rsidR="005F3B9E" w:rsidRDefault="005F3B9E" w:rsidP="00C3199B">
      <w:p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8.  Raffle</w:t>
      </w:r>
    </w:p>
    <w:p w14:paraId="173A86C3" w14:textId="79FD6837" w:rsidR="005F3B9E" w:rsidRPr="00BE0DF0" w:rsidRDefault="005F3B9E" w:rsidP="00C3199B">
      <w:p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9.  Thank you!</w:t>
      </w:r>
    </w:p>
    <w:p w14:paraId="6DAB7948" w14:textId="77777777" w:rsidR="00BE0DF0" w:rsidRDefault="00BE0DF0" w:rsidP="00C3199B">
      <w:pPr>
        <w:spacing w:after="0" w:line="240" w:lineRule="auto"/>
        <w:rPr>
          <w:rFonts w:ascii="Century Gothic" w:hAnsi="Century Gothic"/>
          <w:sz w:val="32"/>
          <w:szCs w:val="32"/>
        </w:rPr>
      </w:pPr>
    </w:p>
    <w:p w14:paraId="2A95C1DD" w14:textId="77777777" w:rsidR="00C3199B" w:rsidRPr="00C3199B" w:rsidRDefault="00C3199B" w:rsidP="00C3199B">
      <w:pPr>
        <w:spacing w:after="0" w:line="240" w:lineRule="auto"/>
        <w:rPr>
          <w:rFonts w:ascii="Century Gothic" w:hAnsi="Century Gothic"/>
          <w:sz w:val="32"/>
          <w:szCs w:val="32"/>
        </w:rPr>
      </w:pPr>
    </w:p>
    <w:sectPr w:rsidR="00C3199B" w:rsidRPr="00C3199B" w:rsidSect="00E27485">
      <w:pgSz w:w="12240" w:h="15840"/>
      <w:pgMar w:top="720" w:right="1152" w:bottom="1440" w:left="1152" w:header="720" w:footer="720" w:gutter="0"/>
      <w:pgBorders w:offsetFrom="page">
        <w:top w:val="thickThinMediumGap" w:sz="24" w:space="24" w:color="385623" w:themeColor="accent6" w:themeShade="80"/>
        <w:left w:val="thickThinMediumGap" w:sz="24" w:space="24" w:color="385623" w:themeColor="accent6" w:themeShade="80"/>
        <w:bottom w:val="thinThickMediumGap" w:sz="24" w:space="24" w:color="385623" w:themeColor="accent6" w:themeShade="80"/>
        <w:right w:val="thinThickMediumGap" w:sz="24" w:space="24" w:color="385623" w:themeColor="accent6" w:themeShade="8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134351"/>
    <w:multiLevelType w:val="hybridMultilevel"/>
    <w:tmpl w:val="6DD067D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6A70E6"/>
    <w:multiLevelType w:val="hybridMultilevel"/>
    <w:tmpl w:val="1268A10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E3C88"/>
    <w:multiLevelType w:val="hybridMultilevel"/>
    <w:tmpl w:val="CB44A4F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3A367A"/>
    <w:multiLevelType w:val="hybridMultilevel"/>
    <w:tmpl w:val="5C8E51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99B"/>
    <w:rsid w:val="005F3B9E"/>
    <w:rsid w:val="00812144"/>
    <w:rsid w:val="00BE0DF0"/>
    <w:rsid w:val="00C3199B"/>
    <w:rsid w:val="00E27485"/>
    <w:rsid w:val="00F3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EF98F"/>
  <w15:chartTrackingRefBased/>
  <w15:docId w15:val="{A2F3AD9B-F230-4D1A-8214-32B813CCB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19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Tracie Jones</dc:creator>
  <cp:keywords/>
  <dc:description/>
  <cp:lastModifiedBy>Tracie Jones</cp:lastModifiedBy>
  <cp:revision>3</cp:revision>
  <dcterms:created xsi:type="dcterms:W3CDTF">2021-03-17T07:12:00Z</dcterms:created>
  <dcterms:modified xsi:type="dcterms:W3CDTF">2021-03-17T07:13:00Z</dcterms:modified>
</cp:coreProperties>
</file>